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6"/>
        <w:gridCol w:w="5494"/>
      </w:tblGrid>
      <w:tr w:rsidR="00BA4F55" w:rsidRPr="002F3FAC" w:rsidTr="0093068E">
        <w:tc>
          <w:tcPr>
            <w:tcW w:w="4076" w:type="dxa"/>
          </w:tcPr>
          <w:p w:rsidR="00BA4F55" w:rsidRPr="002F3FAC" w:rsidRDefault="00BA4F55" w:rsidP="0093068E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94" w:type="dxa"/>
            <w:hideMark/>
          </w:tcPr>
          <w:p w:rsidR="00DE204C" w:rsidRDefault="00DE204C" w:rsidP="0093068E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A4F55" w:rsidRPr="002F3FAC" w:rsidRDefault="00BA4F55" w:rsidP="0093068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F3F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</w:p>
          <w:p w:rsidR="00BA4F55" w:rsidRPr="002F3FAC" w:rsidRDefault="00BA4F55" w:rsidP="0093068E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F3F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BA4F55" w:rsidRPr="002F3FAC" w:rsidRDefault="00BA4F55" w:rsidP="0093068E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F3F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Шпаковского муниципального района Ставропольского края</w:t>
            </w:r>
          </w:p>
          <w:p w:rsidR="00BA4F55" w:rsidRPr="002F3FAC" w:rsidRDefault="00297CF3" w:rsidP="0093068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 02 июня 2017 г. № 722</w:t>
            </w:r>
            <w:bookmarkStart w:id="0" w:name="_GoBack"/>
            <w:bookmarkEnd w:id="0"/>
          </w:p>
        </w:tc>
      </w:tr>
    </w:tbl>
    <w:p w:rsidR="005E2883" w:rsidRDefault="005E2883" w:rsidP="00BA4F55">
      <w:pPr>
        <w:pStyle w:val="2"/>
        <w:ind w:firstLine="709"/>
        <w:jc w:val="left"/>
        <w:rPr>
          <w:sz w:val="28"/>
          <w:szCs w:val="28"/>
        </w:rPr>
      </w:pPr>
    </w:p>
    <w:p w:rsidR="005E2883" w:rsidRPr="00BB19B3" w:rsidRDefault="005E2883" w:rsidP="00BB19B3">
      <w:pPr>
        <w:pStyle w:val="2"/>
        <w:spacing w:line="240" w:lineRule="exact"/>
        <w:jc w:val="center"/>
        <w:rPr>
          <w:sz w:val="28"/>
          <w:szCs w:val="28"/>
        </w:rPr>
      </w:pPr>
    </w:p>
    <w:p w:rsidR="003B3445" w:rsidRDefault="003B3445" w:rsidP="00BB19B3">
      <w:pPr>
        <w:pStyle w:val="2"/>
        <w:spacing w:line="240" w:lineRule="exact"/>
        <w:jc w:val="center"/>
        <w:rPr>
          <w:sz w:val="28"/>
          <w:szCs w:val="28"/>
        </w:rPr>
      </w:pPr>
    </w:p>
    <w:p w:rsidR="005E2883" w:rsidRPr="000A4A3A" w:rsidRDefault="00BA4F55" w:rsidP="00BB19B3">
      <w:pPr>
        <w:pStyle w:val="2"/>
        <w:spacing w:line="240" w:lineRule="exact"/>
        <w:jc w:val="center"/>
        <w:rPr>
          <w:sz w:val="28"/>
          <w:szCs w:val="28"/>
        </w:rPr>
      </w:pPr>
      <w:r w:rsidRPr="00BB19B3">
        <w:rPr>
          <w:sz w:val="28"/>
          <w:szCs w:val="28"/>
        </w:rPr>
        <w:t>ПОЛОЖЕНИЕ</w:t>
      </w:r>
    </w:p>
    <w:p w:rsidR="00BA4F55" w:rsidRPr="00BB19B3" w:rsidRDefault="00BA4F55" w:rsidP="00BB19B3">
      <w:pPr>
        <w:pStyle w:val="2"/>
        <w:spacing w:line="240" w:lineRule="exact"/>
        <w:jc w:val="center"/>
        <w:rPr>
          <w:sz w:val="28"/>
          <w:szCs w:val="28"/>
        </w:rPr>
      </w:pPr>
    </w:p>
    <w:p w:rsidR="00E75A89" w:rsidRDefault="005E2883" w:rsidP="000E7145">
      <w:pPr>
        <w:pStyle w:val="2"/>
        <w:spacing w:line="240" w:lineRule="exact"/>
        <w:jc w:val="center"/>
        <w:rPr>
          <w:sz w:val="28"/>
          <w:szCs w:val="28"/>
        </w:rPr>
      </w:pPr>
      <w:r w:rsidRPr="00BB19B3">
        <w:rPr>
          <w:sz w:val="28"/>
          <w:szCs w:val="28"/>
        </w:rPr>
        <w:t xml:space="preserve">о подготовке населения Шпаковского района в области </w:t>
      </w:r>
      <w:r w:rsidR="00BB19B3" w:rsidRPr="00BB19B3">
        <w:rPr>
          <w:sz w:val="28"/>
          <w:szCs w:val="28"/>
        </w:rPr>
        <w:t xml:space="preserve">защиты </w:t>
      </w:r>
      <w:proofErr w:type="gramStart"/>
      <w:r w:rsidR="00BB19B3" w:rsidRPr="00BB19B3">
        <w:rPr>
          <w:sz w:val="28"/>
          <w:szCs w:val="28"/>
        </w:rPr>
        <w:t>от</w:t>
      </w:r>
      <w:proofErr w:type="gramEnd"/>
      <w:r w:rsidR="00BB19B3" w:rsidRPr="00BB19B3">
        <w:rPr>
          <w:sz w:val="28"/>
          <w:szCs w:val="28"/>
        </w:rPr>
        <w:t xml:space="preserve"> </w:t>
      </w:r>
    </w:p>
    <w:p w:rsidR="00BB19B3" w:rsidRPr="00BB19B3" w:rsidRDefault="00BB19B3" w:rsidP="000E7145">
      <w:pPr>
        <w:pStyle w:val="2"/>
        <w:spacing w:line="240" w:lineRule="exact"/>
        <w:jc w:val="center"/>
        <w:rPr>
          <w:sz w:val="28"/>
          <w:szCs w:val="28"/>
        </w:rPr>
      </w:pPr>
      <w:r w:rsidRPr="00BB19B3">
        <w:rPr>
          <w:sz w:val="28"/>
          <w:szCs w:val="28"/>
        </w:rPr>
        <w:t>чрезвычайных ситуаций природного и техногенного характера</w:t>
      </w:r>
    </w:p>
    <w:p w:rsidR="005E2883" w:rsidRDefault="005E2883" w:rsidP="005E2883">
      <w:pPr>
        <w:pStyle w:val="2"/>
        <w:spacing w:line="240" w:lineRule="exact"/>
        <w:ind w:firstLine="709"/>
        <w:jc w:val="center"/>
        <w:rPr>
          <w:sz w:val="28"/>
          <w:szCs w:val="28"/>
        </w:rPr>
      </w:pPr>
    </w:p>
    <w:p w:rsidR="005E2883" w:rsidRDefault="005E2883" w:rsidP="005E2883">
      <w:pPr>
        <w:pStyle w:val="2"/>
        <w:spacing w:line="240" w:lineRule="exact"/>
        <w:ind w:firstLine="709"/>
        <w:jc w:val="center"/>
        <w:rPr>
          <w:sz w:val="28"/>
          <w:szCs w:val="28"/>
        </w:rPr>
      </w:pP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1. Настоящее Положение определяет группы населения, проходящие обязательную подготовку в области защиты от чрезвычайных ситуаций пр</w:t>
      </w:r>
      <w:r w:rsidRPr="009E7478">
        <w:rPr>
          <w:rFonts w:ascii="Times New Roman" w:hAnsi="Times New Roman" w:cs="Times New Roman"/>
          <w:sz w:val="28"/>
          <w:szCs w:val="28"/>
        </w:rPr>
        <w:t>и</w:t>
      </w:r>
      <w:r w:rsidRPr="009E7478">
        <w:rPr>
          <w:rFonts w:ascii="Times New Roman" w:hAnsi="Times New Roman" w:cs="Times New Roman"/>
          <w:sz w:val="28"/>
          <w:szCs w:val="28"/>
        </w:rPr>
        <w:t>родного и техногенного характера (далее - чрезвычайные ситуации), а также основные задачи и формы обучения населения действиям в чрезвычайных ситуациях.</w:t>
      </w:r>
    </w:p>
    <w:p w:rsidR="009A5F75" w:rsidRDefault="009A5F7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2. Подготовку в области защиты от чрезвычайных ситуаций проходят: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9E7478">
        <w:rPr>
          <w:rFonts w:ascii="Times New Roman" w:hAnsi="Times New Roman" w:cs="Times New Roman"/>
          <w:sz w:val="28"/>
          <w:szCs w:val="28"/>
        </w:rPr>
        <w:t xml:space="preserve">а) лица, занятые в сфере производства и обслуживания, не включенные в состав </w:t>
      </w:r>
      <w:proofErr w:type="gramStart"/>
      <w:r w:rsidRPr="009E7478">
        <w:rPr>
          <w:rFonts w:ascii="Times New Roman" w:hAnsi="Times New Roman" w:cs="Times New Roman"/>
          <w:sz w:val="28"/>
          <w:szCs w:val="28"/>
        </w:rPr>
        <w:t xml:space="preserve">органов управления </w:t>
      </w:r>
      <w:r w:rsidR="00E744D9">
        <w:rPr>
          <w:rFonts w:ascii="Times New Roman" w:hAnsi="Times New Roman" w:cs="Times New Roman"/>
          <w:sz w:val="28"/>
          <w:szCs w:val="28"/>
        </w:rPr>
        <w:t xml:space="preserve">Шпаковского районного звена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Ставропольской краевой </w:t>
      </w:r>
      <w:r w:rsidRPr="003B2E7D">
        <w:rPr>
          <w:rFonts w:ascii="Times New Roman" w:hAnsi="Times New Roman" w:cs="Times New Roman"/>
          <w:sz w:val="28"/>
          <w:szCs w:val="28"/>
        </w:rPr>
        <w:t>территориальной подсистем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B2E7D">
        <w:rPr>
          <w:rFonts w:ascii="Times New Roman" w:hAnsi="Times New Roman" w:cs="Times New Roman"/>
          <w:sz w:val="28"/>
          <w:szCs w:val="28"/>
        </w:rPr>
        <w:t xml:space="preserve"> единой государственной системы пр</w:t>
      </w:r>
      <w:r w:rsidRPr="003B2E7D">
        <w:rPr>
          <w:rFonts w:ascii="Times New Roman" w:hAnsi="Times New Roman" w:cs="Times New Roman"/>
          <w:sz w:val="28"/>
          <w:szCs w:val="28"/>
        </w:rPr>
        <w:t>е</w:t>
      </w:r>
      <w:r w:rsidRPr="003B2E7D">
        <w:rPr>
          <w:rFonts w:ascii="Times New Roman" w:hAnsi="Times New Roman" w:cs="Times New Roman"/>
          <w:sz w:val="28"/>
          <w:szCs w:val="28"/>
        </w:rPr>
        <w:t>дупреждения</w:t>
      </w:r>
      <w:proofErr w:type="gramEnd"/>
      <w:r w:rsidRPr="003B2E7D">
        <w:rPr>
          <w:rFonts w:ascii="Times New Roman" w:hAnsi="Times New Roman" w:cs="Times New Roman"/>
          <w:sz w:val="28"/>
          <w:szCs w:val="28"/>
        </w:rPr>
        <w:t xml:space="preserve">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478">
        <w:rPr>
          <w:rFonts w:ascii="Times New Roman" w:hAnsi="Times New Roman" w:cs="Times New Roman"/>
          <w:sz w:val="28"/>
          <w:szCs w:val="28"/>
        </w:rPr>
        <w:t>(далее</w:t>
      </w:r>
      <w:r w:rsidR="00080017">
        <w:rPr>
          <w:rFonts w:ascii="Times New Roman" w:hAnsi="Times New Roman" w:cs="Times New Roman"/>
          <w:sz w:val="28"/>
          <w:szCs w:val="28"/>
        </w:rPr>
        <w:t xml:space="preserve"> </w:t>
      </w:r>
      <w:r w:rsidRPr="009E7478">
        <w:rPr>
          <w:rFonts w:ascii="Times New Roman" w:hAnsi="Times New Roman" w:cs="Times New Roman"/>
          <w:sz w:val="28"/>
          <w:szCs w:val="28"/>
        </w:rPr>
        <w:t>- работающее население);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б) лица, не занятые в сфере производства и обслуживания (далее - н</w:t>
      </w:r>
      <w:r w:rsidRPr="009E7478">
        <w:rPr>
          <w:rFonts w:ascii="Times New Roman" w:hAnsi="Times New Roman" w:cs="Times New Roman"/>
          <w:sz w:val="28"/>
          <w:szCs w:val="28"/>
        </w:rPr>
        <w:t>е</w:t>
      </w:r>
      <w:r w:rsidRPr="009E7478">
        <w:rPr>
          <w:rFonts w:ascii="Times New Roman" w:hAnsi="Times New Roman" w:cs="Times New Roman"/>
          <w:sz w:val="28"/>
          <w:szCs w:val="28"/>
        </w:rPr>
        <w:t>работающее население);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в) лица, обучающиеся в организациях, осуществляющих образовател</w:t>
      </w:r>
      <w:r w:rsidRPr="009E7478">
        <w:rPr>
          <w:rFonts w:ascii="Times New Roman" w:hAnsi="Times New Roman" w:cs="Times New Roman"/>
          <w:sz w:val="28"/>
          <w:szCs w:val="28"/>
        </w:rPr>
        <w:t>ь</w:t>
      </w:r>
      <w:r w:rsidRPr="009E7478">
        <w:rPr>
          <w:rFonts w:ascii="Times New Roman" w:hAnsi="Times New Roman" w:cs="Times New Roman"/>
          <w:sz w:val="28"/>
          <w:szCs w:val="28"/>
        </w:rPr>
        <w:t>ную деятельность по основным общеобразовательным программам (кроме образовательных программ дошкольного образования)</w:t>
      </w:r>
      <w:r w:rsidR="00753508">
        <w:rPr>
          <w:rFonts w:ascii="Times New Roman" w:hAnsi="Times New Roman" w:cs="Times New Roman"/>
          <w:sz w:val="28"/>
          <w:szCs w:val="28"/>
        </w:rPr>
        <w:t>,</w:t>
      </w:r>
      <w:r w:rsidR="00753508" w:rsidRPr="00753508">
        <w:rPr>
          <w:rFonts w:ascii="Times New Roman" w:hAnsi="Times New Roman" w:cs="Times New Roman"/>
          <w:sz w:val="28"/>
          <w:szCs w:val="28"/>
        </w:rPr>
        <w:t xml:space="preserve"> </w:t>
      </w:r>
      <w:r w:rsidR="00753508" w:rsidRPr="009E7478">
        <w:rPr>
          <w:rFonts w:ascii="Times New Roman" w:hAnsi="Times New Roman" w:cs="Times New Roman"/>
          <w:sz w:val="28"/>
          <w:szCs w:val="28"/>
        </w:rPr>
        <w:t>образовательным программам среднего профессионального образования</w:t>
      </w:r>
      <w:r w:rsidRPr="009E7478">
        <w:rPr>
          <w:rFonts w:ascii="Times New Roman" w:hAnsi="Times New Roman" w:cs="Times New Roman"/>
          <w:sz w:val="28"/>
          <w:szCs w:val="28"/>
        </w:rPr>
        <w:t xml:space="preserve"> (далее именуются - обучающиеся);</w:t>
      </w:r>
    </w:p>
    <w:p w:rsidR="000E7145" w:rsidRPr="0075350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2" w:name="P55"/>
      <w:bookmarkEnd w:id="2"/>
      <w:r w:rsidRPr="00753508">
        <w:rPr>
          <w:rFonts w:ascii="Times New Roman" w:hAnsi="Times New Roman" w:cs="Times New Roman"/>
          <w:sz w:val="28"/>
          <w:szCs w:val="28"/>
        </w:rPr>
        <w:t xml:space="preserve">г) </w:t>
      </w:r>
      <w:r w:rsidR="002127B0">
        <w:rPr>
          <w:rFonts w:ascii="Times New Roman" w:hAnsi="Times New Roman" w:cs="Times New Roman"/>
          <w:sz w:val="28"/>
          <w:szCs w:val="28"/>
        </w:rPr>
        <w:t>глава Шпаковского муниципального района, главы муниципальных образований поселений</w:t>
      </w:r>
      <w:r w:rsidR="00753508">
        <w:rPr>
          <w:rFonts w:ascii="Times New Roman" w:hAnsi="Times New Roman" w:cs="Times New Roman"/>
          <w:sz w:val="28"/>
          <w:szCs w:val="28"/>
        </w:rPr>
        <w:t xml:space="preserve"> Шпаковского района</w:t>
      </w:r>
      <w:r w:rsidR="0065529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E4B9F">
        <w:rPr>
          <w:rFonts w:ascii="Times New Roman" w:hAnsi="Times New Roman" w:cs="Times New Roman"/>
          <w:sz w:val="28"/>
          <w:szCs w:val="28"/>
        </w:rPr>
        <w:t xml:space="preserve"> </w:t>
      </w:r>
      <w:r w:rsidR="00655297">
        <w:rPr>
          <w:rFonts w:ascii="Times New Roman" w:hAnsi="Times New Roman" w:cs="Times New Roman"/>
          <w:sz w:val="28"/>
          <w:szCs w:val="28"/>
        </w:rPr>
        <w:t xml:space="preserve">- </w:t>
      </w:r>
      <w:r w:rsidR="002127B0">
        <w:rPr>
          <w:rFonts w:ascii="Times New Roman" w:hAnsi="Times New Roman" w:cs="Times New Roman"/>
          <w:sz w:val="28"/>
          <w:szCs w:val="28"/>
        </w:rPr>
        <w:t>главы поселений</w:t>
      </w:r>
      <w:r w:rsidR="00655297">
        <w:rPr>
          <w:rFonts w:ascii="Times New Roman" w:hAnsi="Times New Roman" w:cs="Times New Roman"/>
          <w:sz w:val="28"/>
          <w:szCs w:val="28"/>
        </w:rPr>
        <w:t>)</w:t>
      </w:r>
      <w:r w:rsidR="00753508">
        <w:rPr>
          <w:rFonts w:ascii="Times New Roman" w:hAnsi="Times New Roman" w:cs="Times New Roman"/>
          <w:sz w:val="28"/>
          <w:szCs w:val="28"/>
        </w:rPr>
        <w:t xml:space="preserve">, </w:t>
      </w:r>
      <w:r w:rsidR="00DE204C">
        <w:rPr>
          <w:rFonts w:ascii="Times New Roman" w:hAnsi="Times New Roman" w:cs="Times New Roman"/>
          <w:sz w:val="28"/>
          <w:szCs w:val="28"/>
        </w:rPr>
        <w:t xml:space="preserve">    </w:t>
      </w:r>
      <w:r w:rsidRPr="00753508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9E7478">
        <w:rPr>
          <w:rFonts w:ascii="Times New Roman" w:hAnsi="Times New Roman" w:cs="Times New Roman"/>
          <w:sz w:val="28"/>
          <w:szCs w:val="28"/>
        </w:rPr>
        <w:t>организаций</w:t>
      </w:r>
      <w:r w:rsidR="00753508">
        <w:rPr>
          <w:rFonts w:ascii="Times New Roman" w:hAnsi="Times New Roman" w:cs="Times New Roman"/>
          <w:sz w:val="28"/>
          <w:szCs w:val="28"/>
        </w:rPr>
        <w:t>, расположенны</w:t>
      </w:r>
      <w:r w:rsidR="00D84A09">
        <w:rPr>
          <w:rFonts w:ascii="Times New Roman" w:hAnsi="Times New Roman" w:cs="Times New Roman"/>
          <w:sz w:val="28"/>
          <w:szCs w:val="28"/>
        </w:rPr>
        <w:t>х</w:t>
      </w:r>
      <w:r w:rsidR="00753508">
        <w:rPr>
          <w:rFonts w:ascii="Times New Roman" w:hAnsi="Times New Roman" w:cs="Times New Roman"/>
          <w:sz w:val="28"/>
          <w:szCs w:val="28"/>
        </w:rPr>
        <w:t xml:space="preserve"> в Шпаковском районе </w:t>
      </w:r>
      <w:r w:rsidR="00753508" w:rsidRPr="00D84A09">
        <w:rPr>
          <w:rFonts w:ascii="Times New Roman" w:hAnsi="Times New Roman" w:cs="Times New Roman"/>
          <w:sz w:val="28"/>
          <w:szCs w:val="28"/>
        </w:rPr>
        <w:t>(далее</w:t>
      </w:r>
      <w:r w:rsidR="004604B7">
        <w:rPr>
          <w:rFonts w:ascii="Times New Roman" w:hAnsi="Times New Roman" w:cs="Times New Roman"/>
          <w:sz w:val="28"/>
          <w:szCs w:val="28"/>
        </w:rPr>
        <w:t xml:space="preserve"> </w:t>
      </w:r>
      <w:r w:rsidR="00753508" w:rsidRPr="00D84A09">
        <w:rPr>
          <w:rFonts w:ascii="Times New Roman" w:hAnsi="Times New Roman" w:cs="Times New Roman"/>
          <w:sz w:val="28"/>
          <w:szCs w:val="28"/>
        </w:rPr>
        <w:t xml:space="preserve">- </w:t>
      </w:r>
      <w:r w:rsidR="002127B0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753508" w:rsidRPr="00D84A09">
        <w:rPr>
          <w:rFonts w:ascii="Times New Roman" w:hAnsi="Times New Roman" w:cs="Times New Roman"/>
          <w:sz w:val="28"/>
          <w:szCs w:val="28"/>
        </w:rPr>
        <w:t>организаций)</w:t>
      </w:r>
      <w:r w:rsidRPr="00D84A09">
        <w:rPr>
          <w:rFonts w:ascii="Times New Roman" w:hAnsi="Times New Roman" w:cs="Times New Roman"/>
          <w:sz w:val="28"/>
          <w:szCs w:val="28"/>
        </w:rPr>
        <w:t>;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6"/>
      <w:bookmarkEnd w:id="3"/>
      <w:r w:rsidRPr="009E7478">
        <w:rPr>
          <w:rFonts w:ascii="Times New Roman" w:hAnsi="Times New Roman" w:cs="Times New Roman"/>
          <w:sz w:val="28"/>
          <w:szCs w:val="28"/>
        </w:rPr>
        <w:t xml:space="preserve">д) работники </w:t>
      </w:r>
      <w:r w:rsidR="0065529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9E7478">
        <w:rPr>
          <w:rFonts w:ascii="Times New Roman" w:hAnsi="Times New Roman" w:cs="Times New Roman"/>
          <w:sz w:val="28"/>
          <w:szCs w:val="28"/>
        </w:rPr>
        <w:t xml:space="preserve"> и организаций, специально уполномоченные решать задачи по предупреждению и ликвидации чрезв</w:t>
      </w:r>
      <w:r w:rsidRPr="009E7478">
        <w:rPr>
          <w:rFonts w:ascii="Times New Roman" w:hAnsi="Times New Roman" w:cs="Times New Roman"/>
          <w:sz w:val="28"/>
          <w:szCs w:val="28"/>
        </w:rPr>
        <w:t>ы</w:t>
      </w:r>
      <w:r w:rsidRPr="009E7478">
        <w:rPr>
          <w:rFonts w:ascii="Times New Roman" w:hAnsi="Times New Roman" w:cs="Times New Roman"/>
          <w:sz w:val="28"/>
          <w:szCs w:val="28"/>
        </w:rPr>
        <w:t>чайных ситуаций и включенные в состав органов управления единой гос</w:t>
      </w:r>
      <w:r w:rsidRPr="009E7478">
        <w:rPr>
          <w:rFonts w:ascii="Times New Roman" w:hAnsi="Times New Roman" w:cs="Times New Roman"/>
          <w:sz w:val="28"/>
          <w:szCs w:val="28"/>
        </w:rPr>
        <w:t>у</w:t>
      </w:r>
      <w:r w:rsidRPr="009E7478">
        <w:rPr>
          <w:rFonts w:ascii="Times New Roman" w:hAnsi="Times New Roman" w:cs="Times New Roman"/>
          <w:sz w:val="28"/>
          <w:szCs w:val="28"/>
        </w:rPr>
        <w:t>дарственной системы предупреждения и ликвидации чрезвычайных ситуаций (далее - уполномоченные работники);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7"/>
      <w:bookmarkEnd w:id="4"/>
      <w:r w:rsidRPr="009E7478">
        <w:rPr>
          <w:rFonts w:ascii="Times New Roman" w:hAnsi="Times New Roman" w:cs="Times New Roman"/>
          <w:sz w:val="28"/>
          <w:szCs w:val="28"/>
        </w:rPr>
        <w:t>е) председатели комиссий по чрезвычайным ситуациям органов мес</w:t>
      </w:r>
      <w:r w:rsidRPr="009E7478">
        <w:rPr>
          <w:rFonts w:ascii="Times New Roman" w:hAnsi="Times New Roman" w:cs="Times New Roman"/>
          <w:sz w:val="28"/>
          <w:szCs w:val="28"/>
        </w:rPr>
        <w:t>т</w:t>
      </w:r>
      <w:r w:rsidRPr="009E7478">
        <w:rPr>
          <w:rFonts w:ascii="Times New Roman" w:hAnsi="Times New Roman" w:cs="Times New Roman"/>
          <w:sz w:val="28"/>
          <w:szCs w:val="28"/>
        </w:rPr>
        <w:t>ного само</w:t>
      </w:r>
      <w:r w:rsidR="002127B0">
        <w:rPr>
          <w:rFonts w:ascii="Times New Roman" w:hAnsi="Times New Roman" w:cs="Times New Roman"/>
          <w:sz w:val="28"/>
          <w:szCs w:val="28"/>
        </w:rPr>
        <w:t>управления и организаций (далее</w:t>
      </w:r>
      <w:r w:rsidR="004604B7">
        <w:rPr>
          <w:rFonts w:ascii="Times New Roman" w:hAnsi="Times New Roman" w:cs="Times New Roman"/>
          <w:sz w:val="28"/>
          <w:szCs w:val="28"/>
        </w:rPr>
        <w:t xml:space="preserve"> </w:t>
      </w:r>
      <w:r w:rsidRPr="009E7478">
        <w:rPr>
          <w:rFonts w:ascii="Times New Roman" w:hAnsi="Times New Roman" w:cs="Times New Roman"/>
          <w:sz w:val="28"/>
          <w:szCs w:val="28"/>
        </w:rPr>
        <w:t>- председатели комиссий по чре</w:t>
      </w:r>
      <w:r w:rsidRPr="009E7478">
        <w:rPr>
          <w:rFonts w:ascii="Times New Roman" w:hAnsi="Times New Roman" w:cs="Times New Roman"/>
          <w:sz w:val="28"/>
          <w:szCs w:val="28"/>
        </w:rPr>
        <w:t>з</w:t>
      </w:r>
      <w:r w:rsidRPr="009E7478">
        <w:rPr>
          <w:rFonts w:ascii="Times New Roman" w:hAnsi="Times New Roman" w:cs="Times New Roman"/>
          <w:sz w:val="28"/>
          <w:szCs w:val="28"/>
        </w:rPr>
        <w:t>вычайным ситуациям).</w:t>
      </w:r>
    </w:p>
    <w:p w:rsidR="009A5F75" w:rsidRDefault="009A5F7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059" w:rsidRDefault="00032059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lastRenderedPageBreak/>
        <w:t>3. Основными задачами при подготовке населения в области защиты от чрезвычайных ситуаций являются: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а) обучение населения правилам поведения, основным способам защ</w:t>
      </w:r>
      <w:r w:rsidRPr="009E7478">
        <w:rPr>
          <w:rFonts w:ascii="Times New Roman" w:hAnsi="Times New Roman" w:cs="Times New Roman"/>
          <w:sz w:val="28"/>
          <w:szCs w:val="28"/>
        </w:rPr>
        <w:t>и</w:t>
      </w:r>
      <w:r w:rsidRPr="009E7478">
        <w:rPr>
          <w:rFonts w:ascii="Times New Roman" w:hAnsi="Times New Roman" w:cs="Times New Roman"/>
          <w:sz w:val="28"/>
          <w:szCs w:val="28"/>
        </w:rPr>
        <w:t>ты и действиям в чрезвычайных ситуациях, приемам оказания первой мед</w:t>
      </w:r>
      <w:r w:rsidRPr="009E7478">
        <w:rPr>
          <w:rFonts w:ascii="Times New Roman" w:hAnsi="Times New Roman" w:cs="Times New Roman"/>
          <w:sz w:val="28"/>
          <w:szCs w:val="28"/>
        </w:rPr>
        <w:t>и</w:t>
      </w:r>
      <w:r w:rsidRPr="009E7478">
        <w:rPr>
          <w:rFonts w:ascii="Times New Roman" w:hAnsi="Times New Roman" w:cs="Times New Roman"/>
          <w:sz w:val="28"/>
          <w:szCs w:val="28"/>
        </w:rPr>
        <w:t>цинской помощи пострадавшим, правилам пользования средствами индив</w:t>
      </w:r>
      <w:r w:rsidRPr="009E7478">
        <w:rPr>
          <w:rFonts w:ascii="Times New Roman" w:hAnsi="Times New Roman" w:cs="Times New Roman"/>
          <w:sz w:val="28"/>
          <w:szCs w:val="28"/>
        </w:rPr>
        <w:t>и</w:t>
      </w:r>
      <w:r w:rsidRPr="009E7478">
        <w:rPr>
          <w:rFonts w:ascii="Times New Roman" w:hAnsi="Times New Roman" w:cs="Times New Roman"/>
          <w:sz w:val="28"/>
          <w:szCs w:val="28"/>
        </w:rPr>
        <w:t>дуальной и коллективной защиты;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 xml:space="preserve">б) выработка у </w:t>
      </w:r>
      <w:r w:rsidR="00655297">
        <w:rPr>
          <w:rFonts w:ascii="Times New Roman" w:hAnsi="Times New Roman" w:cs="Times New Roman"/>
          <w:sz w:val="28"/>
          <w:szCs w:val="28"/>
        </w:rPr>
        <w:t xml:space="preserve">глав </w:t>
      </w:r>
      <w:r w:rsidR="002127B0">
        <w:rPr>
          <w:rFonts w:ascii="Times New Roman" w:hAnsi="Times New Roman" w:cs="Times New Roman"/>
          <w:sz w:val="28"/>
          <w:szCs w:val="28"/>
        </w:rPr>
        <w:t>поселений</w:t>
      </w:r>
      <w:r w:rsidRPr="009E7478">
        <w:rPr>
          <w:rFonts w:ascii="Times New Roman" w:hAnsi="Times New Roman" w:cs="Times New Roman"/>
          <w:sz w:val="28"/>
          <w:szCs w:val="28"/>
        </w:rPr>
        <w:t xml:space="preserve"> и </w:t>
      </w:r>
      <w:r w:rsidR="002127B0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Pr="009E7478">
        <w:rPr>
          <w:rFonts w:ascii="Times New Roman" w:hAnsi="Times New Roman" w:cs="Times New Roman"/>
          <w:sz w:val="28"/>
          <w:szCs w:val="28"/>
        </w:rPr>
        <w:t>организаций навыков управления силами и средствами, входящими в состав</w:t>
      </w:r>
      <w:r w:rsidR="003B3445">
        <w:rPr>
          <w:rFonts w:ascii="Times New Roman" w:hAnsi="Times New Roman" w:cs="Times New Roman"/>
          <w:sz w:val="28"/>
          <w:szCs w:val="28"/>
        </w:rPr>
        <w:t xml:space="preserve"> Шпаковского райо</w:t>
      </w:r>
      <w:r w:rsidR="003B3445">
        <w:rPr>
          <w:rFonts w:ascii="Times New Roman" w:hAnsi="Times New Roman" w:cs="Times New Roman"/>
          <w:sz w:val="28"/>
          <w:szCs w:val="28"/>
        </w:rPr>
        <w:t>н</w:t>
      </w:r>
      <w:r w:rsidR="003B3445">
        <w:rPr>
          <w:rFonts w:ascii="Times New Roman" w:hAnsi="Times New Roman" w:cs="Times New Roman"/>
          <w:sz w:val="28"/>
          <w:szCs w:val="28"/>
        </w:rPr>
        <w:t xml:space="preserve">ного звена </w:t>
      </w:r>
      <w:r w:rsidR="00EE0293">
        <w:rPr>
          <w:rFonts w:ascii="Times New Roman" w:hAnsi="Times New Roman" w:cs="Times New Roman"/>
          <w:sz w:val="28"/>
          <w:szCs w:val="28"/>
        </w:rPr>
        <w:t xml:space="preserve">Ставропольской краевой </w:t>
      </w:r>
      <w:r w:rsidR="00EE0293" w:rsidRPr="003B2E7D">
        <w:rPr>
          <w:rFonts w:ascii="Times New Roman" w:hAnsi="Times New Roman" w:cs="Times New Roman"/>
          <w:sz w:val="28"/>
          <w:szCs w:val="28"/>
        </w:rPr>
        <w:t>территориальной подсистем</w:t>
      </w:r>
      <w:r w:rsidR="00EE0293">
        <w:rPr>
          <w:rFonts w:ascii="Times New Roman" w:hAnsi="Times New Roman" w:cs="Times New Roman"/>
          <w:sz w:val="28"/>
          <w:szCs w:val="28"/>
        </w:rPr>
        <w:t>ы</w:t>
      </w:r>
      <w:r w:rsidR="00EE0293" w:rsidRPr="003B2E7D">
        <w:rPr>
          <w:rFonts w:ascii="Times New Roman" w:hAnsi="Times New Roman" w:cs="Times New Roman"/>
          <w:sz w:val="28"/>
          <w:szCs w:val="28"/>
        </w:rPr>
        <w:t xml:space="preserve"> единой государственной системы предупреждения и ликвидации чрезвычайных с</w:t>
      </w:r>
      <w:r w:rsidR="00EE0293" w:rsidRPr="003B2E7D">
        <w:rPr>
          <w:rFonts w:ascii="Times New Roman" w:hAnsi="Times New Roman" w:cs="Times New Roman"/>
          <w:sz w:val="28"/>
          <w:szCs w:val="28"/>
        </w:rPr>
        <w:t>и</w:t>
      </w:r>
      <w:r w:rsidR="00EE0293" w:rsidRPr="003B2E7D">
        <w:rPr>
          <w:rFonts w:ascii="Times New Roman" w:hAnsi="Times New Roman" w:cs="Times New Roman"/>
          <w:sz w:val="28"/>
          <w:szCs w:val="28"/>
        </w:rPr>
        <w:t>туаций</w:t>
      </w:r>
      <w:r w:rsidR="00E75A8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744D9">
        <w:rPr>
          <w:rFonts w:ascii="Times New Roman" w:hAnsi="Times New Roman" w:cs="Times New Roman"/>
          <w:sz w:val="28"/>
          <w:szCs w:val="28"/>
        </w:rPr>
        <w:t xml:space="preserve"> </w:t>
      </w:r>
      <w:r w:rsidR="00E75A89">
        <w:rPr>
          <w:rFonts w:ascii="Times New Roman" w:hAnsi="Times New Roman" w:cs="Times New Roman"/>
          <w:sz w:val="28"/>
          <w:szCs w:val="28"/>
        </w:rPr>
        <w:t>- Шпаковское звено РСЧС)</w:t>
      </w:r>
      <w:r w:rsidRPr="009E7478">
        <w:rPr>
          <w:rFonts w:ascii="Times New Roman" w:hAnsi="Times New Roman" w:cs="Times New Roman"/>
          <w:sz w:val="28"/>
          <w:szCs w:val="28"/>
        </w:rPr>
        <w:t>;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в) совершенствование практических навыков в организации и провед</w:t>
      </w:r>
      <w:r w:rsidRPr="009E7478">
        <w:rPr>
          <w:rFonts w:ascii="Times New Roman" w:hAnsi="Times New Roman" w:cs="Times New Roman"/>
          <w:sz w:val="28"/>
          <w:szCs w:val="28"/>
        </w:rPr>
        <w:t>е</w:t>
      </w:r>
      <w:r w:rsidRPr="009E7478">
        <w:rPr>
          <w:rFonts w:ascii="Times New Roman" w:hAnsi="Times New Roman" w:cs="Times New Roman"/>
          <w:sz w:val="28"/>
          <w:szCs w:val="28"/>
        </w:rPr>
        <w:t>нии мероприятий по предупреждению чрезвычайных ситуаций и ликвидации их последствий;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г) практическое усвоение уполномоченными работниками в ходе уч</w:t>
      </w:r>
      <w:r w:rsidRPr="009E7478">
        <w:rPr>
          <w:rFonts w:ascii="Times New Roman" w:hAnsi="Times New Roman" w:cs="Times New Roman"/>
          <w:sz w:val="28"/>
          <w:szCs w:val="28"/>
        </w:rPr>
        <w:t>е</w:t>
      </w:r>
      <w:r w:rsidRPr="009E7478">
        <w:rPr>
          <w:rFonts w:ascii="Times New Roman" w:hAnsi="Times New Roman" w:cs="Times New Roman"/>
          <w:sz w:val="28"/>
          <w:szCs w:val="28"/>
        </w:rPr>
        <w:t>ний и тренировок порядка действий при различных режимах функционир</w:t>
      </w:r>
      <w:r w:rsidRPr="009E7478">
        <w:rPr>
          <w:rFonts w:ascii="Times New Roman" w:hAnsi="Times New Roman" w:cs="Times New Roman"/>
          <w:sz w:val="28"/>
          <w:szCs w:val="28"/>
        </w:rPr>
        <w:t>о</w:t>
      </w:r>
      <w:r w:rsidRPr="009E7478">
        <w:rPr>
          <w:rFonts w:ascii="Times New Roman" w:hAnsi="Times New Roman" w:cs="Times New Roman"/>
          <w:sz w:val="28"/>
          <w:szCs w:val="28"/>
        </w:rPr>
        <w:t>вания</w:t>
      </w:r>
      <w:r w:rsidR="00EE0293">
        <w:rPr>
          <w:rFonts w:ascii="Times New Roman" w:hAnsi="Times New Roman" w:cs="Times New Roman"/>
          <w:sz w:val="28"/>
          <w:szCs w:val="28"/>
        </w:rPr>
        <w:t xml:space="preserve"> </w:t>
      </w:r>
      <w:r w:rsidR="00E75A89">
        <w:rPr>
          <w:rFonts w:ascii="Times New Roman" w:hAnsi="Times New Roman" w:cs="Times New Roman"/>
          <w:sz w:val="28"/>
          <w:szCs w:val="28"/>
        </w:rPr>
        <w:t>Шпаковского звена РСЧС</w:t>
      </w:r>
      <w:r w:rsidRPr="009E7478">
        <w:rPr>
          <w:rFonts w:ascii="Times New Roman" w:hAnsi="Times New Roman" w:cs="Times New Roman"/>
          <w:sz w:val="28"/>
          <w:szCs w:val="28"/>
        </w:rPr>
        <w:t>, а также при проведении аварийно-спасательных и других неотложных работ.</w:t>
      </w:r>
    </w:p>
    <w:p w:rsidR="009A5F75" w:rsidRDefault="009A5F7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4. Подготовка в области защиты от чрезвычайных ситуаций предусма</w:t>
      </w:r>
      <w:r w:rsidRPr="009E7478">
        <w:rPr>
          <w:rFonts w:ascii="Times New Roman" w:hAnsi="Times New Roman" w:cs="Times New Roman"/>
          <w:sz w:val="28"/>
          <w:szCs w:val="28"/>
        </w:rPr>
        <w:t>т</w:t>
      </w:r>
      <w:r w:rsidRPr="009E7478">
        <w:rPr>
          <w:rFonts w:ascii="Times New Roman" w:hAnsi="Times New Roman" w:cs="Times New Roman"/>
          <w:sz w:val="28"/>
          <w:szCs w:val="28"/>
        </w:rPr>
        <w:t>ривает: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а) для работающего населения -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</w:t>
      </w:r>
      <w:r w:rsidRPr="009E7478">
        <w:rPr>
          <w:rFonts w:ascii="Times New Roman" w:hAnsi="Times New Roman" w:cs="Times New Roman"/>
          <w:sz w:val="28"/>
          <w:szCs w:val="28"/>
        </w:rPr>
        <w:t>н</w:t>
      </w:r>
      <w:r w:rsidRPr="009E7478">
        <w:rPr>
          <w:rFonts w:ascii="Times New Roman" w:hAnsi="Times New Roman" w:cs="Times New Roman"/>
          <w:sz w:val="28"/>
          <w:szCs w:val="28"/>
        </w:rPr>
        <w:t>ных знаний и навыков на учениях и тренировках;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б) для неработающего населения -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в) для обучающихся - проведение занятий в учебное время по соотве</w:t>
      </w:r>
      <w:r w:rsidRPr="009E7478">
        <w:rPr>
          <w:rFonts w:ascii="Times New Roman" w:hAnsi="Times New Roman" w:cs="Times New Roman"/>
          <w:sz w:val="28"/>
          <w:szCs w:val="28"/>
        </w:rPr>
        <w:t>т</w:t>
      </w:r>
      <w:r w:rsidRPr="009E7478">
        <w:rPr>
          <w:rFonts w:ascii="Times New Roman" w:hAnsi="Times New Roman" w:cs="Times New Roman"/>
          <w:sz w:val="28"/>
          <w:szCs w:val="28"/>
        </w:rPr>
        <w:t>ству</w:t>
      </w:r>
      <w:r w:rsidR="00E744D9">
        <w:rPr>
          <w:rFonts w:ascii="Times New Roman" w:hAnsi="Times New Roman" w:cs="Times New Roman"/>
          <w:sz w:val="28"/>
          <w:szCs w:val="28"/>
        </w:rPr>
        <w:t>ющим программам в рамках курса «</w:t>
      </w:r>
      <w:r w:rsidRPr="009E7478">
        <w:rPr>
          <w:rFonts w:ascii="Times New Roman" w:hAnsi="Times New Roman" w:cs="Times New Roman"/>
          <w:sz w:val="28"/>
          <w:szCs w:val="28"/>
        </w:rPr>
        <w:t>Основы</w:t>
      </w:r>
      <w:r w:rsidR="00E744D9">
        <w:rPr>
          <w:rFonts w:ascii="Times New Roman" w:hAnsi="Times New Roman" w:cs="Times New Roman"/>
          <w:sz w:val="28"/>
          <w:szCs w:val="28"/>
        </w:rPr>
        <w:t xml:space="preserve"> безопасности жизнедеятел</w:t>
      </w:r>
      <w:r w:rsidR="00E744D9">
        <w:rPr>
          <w:rFonts w:ascii="Times New Roman" w:hAnsi="Times New Roman" w:cs="Times New Roman"/>
          <w:sz w:val="28"/>
          <w:szCs w:val="28"/>
        </w:rPr>
        <w:t>ь</w:t>
      </w:r>
      <w:r w:rsidR="00E744D9">
        <w:rPr>
          <w:rFonts w:ascii="Times New Roman" w:hAnsi="Times New Roman" w:cs="Times New Roman"/>
          <w:sz w:val="28"/>
          <w:szCs w:val="28"/>
        </w:rPr>
        <w:t>ности»</w:t>
      </w:r>
      <w:r w:rsidRPr="009E7478">
        <w:rPr>
          <w:rFonts w:ascii="Times New Roman" w:hAnsi="Times New Roman" w:cs="Times New Roman"/>
          <w:sz w:val="28"/>
          <w:szCs w:val="28"/>
        </w:rPr>
        <w:t xml:space="preserve"> и дисциплин</w:t>
      </w:r>
      <w:r w:rsidR="00E744D9">
        <w:rPr>
          <w:rFonts w:ascii="Times New Roman" w:hAnsi="Times New Roman" w:cs="Times New Roman"/>
          <w:sz w:val="28"/>
          <w:szCs w:val="28"/>
        </w:rPr>
        <w:t>ы «Безопасность жизнедеятельности»</w:t>
      </w:r>
      <w:r w:rsidRPr="009E7478">
        <w:rPr>
          <w:rFonts w:ascii="Times New Roman" w:hAnsi="Times New Roman" w:cs="Times New Roman"/>
          <w:sz w:val="28"/>
          <w:szCs w:val="28"/>
        </w:rPr>
        <w:t>;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 xml:space="preserve">г) для председателей комиссий по чрезвычайным ситуациям, </w:t>
      </w:r>
      <w:r w:rsidR="00E75A89">
        <w:rPr>
          <w:rFonts w:ascii="Times New Roman" w:hAnsi="Times New Roman" w:cs="Times New Roman"/>
          <w:sz w:val="28"/>
          <w:szCs w:val="28"/>
        </w:rPr>
        <w:t>глав</w:t>
      </w:r>
      <w:r w:rsidR="007123D3">
        <w:rPr>
          <w:rFonts w:ascii="Times New Roman" w:hAnsi="Times New Roman" w:cs="Times New Roman"/>
          <w:sz w:val="28"/>
          <w:szCs w:val="28"/>
        </w:rPr>
        <w:t xml:space="preserve"> пос</w:t>
      </w:r>
      <w:r w:rsidR="007123D3">
        <w:rPr>
          <w:rFonts w:ascii="Times New Roman" w:hAnsi="Times New Roman" w:cs="Times New Roman"/>
          <w:sz w:val="28"/>
          <w:szCs w:val="28"/>
        </w:rPr>
        <w:t>е</w:t>
      </w:r>
      <w:r w:rsidR="007123D3">
        <w:rPr>
          <w:rFonts w:ascii="Times New Roman" w:hAnsi="Times New Roman" w:cs="Times New Roman"/>
          <w:sz w:val="28"/>
          <w:szCs w:val="28"/>
        </w:rPr>
        <w:t>лений</w:t>
      </w:r>
      <w:r w:rsidRPr="009E7478">
        <w:rPr>
          <w:rFonts w:ascii="Times New Roman" w:hAnsi="Times New Roman" w:cs="Times New Roman"/>
          <w:sz w:val="28"/>
          <w:szCs w:val="28"/>
        </w:rPr>
        <w:t xml:space="preserve"> и </w:t>
      </w:r>
      <w:r w:rsidR="007123D3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Pr="009E7478">
        <w:rPr>
          <w:rFonts w:ascii="Times New Roman" w:hAnsi="Times New Roman" w:cs="Times New Roman"/>
          <w:sz w:val="28"/>
          <w:szCs w:val="28"/>
        </w:rPr>
        <w:t>организаций, а также уполномоченных работников - получение дополнительного профессионального образования или курсового обучения в области защиты от чрезвычайных ситуаций не реже одного раза в 5 лет, проведение самостоятельной работы, а также участие в сборах, учен</w:t>
      </w:r>
      <w:r w:rsidRPr="009E7478">
        <w:rPr>
          <w:rFonts w:ascii="Times New Roman" w:hAnsi="Times New Roman" w:cs="Times New Roman"/>
          <w:sz w:val="28"/>
          <w:szCs w:val="28"/>
        </w:rPr>
        <w:t>и</w:t>
      </w:r>
      <w:r w:rsidRPr="009E7478">
        <w:rPr>
          <w:rFonts w:ascii="Times New Roman" w:hAnsi="Times New Roman" w:cs="Times New Roman"/>
          <w:sz w:val="28"/>
          <w:szCs w:val="28"/>
        </w:rPr>
        <w:t>ях и тренировках.</w:t>
      </w:r>
    </w:p>
    <w:p w:rsidR="009A5F75" w:rsidRDefault="009A5F7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5. Для лиц, впервые назначенных на должность, связанную с выполн</w:t>
      </w:r>
      <w:r w:rsidRPr="009E7478">
        <w:rPr>
          <w:rFonts w:ascii="Times New Roman" w:hAnsi="Times New Roman" w:cs="Times New Roman"/>
          <w:sz w:val="28"/>
          <w:szCs w:val="28"/>
        </w:rPr>
        <w:t>е</w:t>
      </w:r>
      <w:r w:rsidRPr="009E7478">
        <w:rPr>
          <w:rFonts w:ascii="Times New Roman" w:hAnsi="Times New Roman" w:cs="Times New Roman"/>
          <w:sz w:val="28"/>
          <w:szCs w:val="28"/>
        </w:rPr>
        <w:t>нием обязанностей в области защиты от чрезвычайных ситуаций, курсовое обучение в области защиты от чрезвычайных ситуаций или получение д</w:t>
      </w:r>
      <w:r w:rsidRPr="009E7478">
        <w:rPr>
          <w:rFonts w:ascii="Times New Roman" w:hAnsi="Times New Roman" w:cs="Times New Roman"/>
          <w:sz w:val="28"/>
          <w:szCs w:val="28"/>
        </w:rPr>
        <w:t>о</w:t>
      </w:r>
      <w:r w:rsidRPr="009E7478">
        <w:rPr>
          <w:rFonts w:ascii="Times New Roman" w:hAnsi="Times New Roman" w:cs="Times New Roman"/>
          <w:sz w:val="28"/>
          <w:szCs w:val="28"/>
        </w:rPr>
        <w:t>полнительного профессионального образования в области защиты от чрезв</w:t>
      </w:r>
      <w:r w:rsidRPr="009E7478">
        <w:rPr>
          <w:rFonts w:ascii="Times New Roman" w:hAnsi="Times New Roman" w:cs="Times New Roman"/>
          <w:sz w:val="28"/>
          <w:szCs w:val="28"/>
        </w:rPr>
        <w:t>ы</w:t>
      </w:r>
      <w:r w:rsidRPr="009E7478">
        <w:rPr>
          <w:rFonts w:ascii="Times New Roman" w:hAnsi="Times New Roman" w:cs="Times New Roman"/>
          <w:sz w:val="28"/>
          <w:szCs w:val="28"/>
        </w:rPr>
        <w:lastRenderedPageBreak/>
        <w:t>чайных ситуаций в течение первого года работы является обязательным.</w:t>
      </w:r>
    </w:p>
    <w:p w:rsidR="009A5F75" w:rsidRDefault="009A5F7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6. Дополнительное профессиональное образование по программам п</w:t>
      </w:r>
      <w:r w:rsidRPr="009E7478">
        <w:rPr>
          <w:rFonts w:ascii="Times New Roman" w:hAnsi="Times New Roman" w:cs="Times New Roman"/>
          <w:sz w:val="28"/>
          <w:szCs w:val="28"/>
        </w:rPr>
        <w:t>о</w:t>
      </w:r>
      <w:r w:rsidRPr="009E7478">
        <w:rPr>
          <w:rFonts w:ascii="Times New Roman" w:hAnsi="Times New Roman" w:cs="Times New Roman"/>
          <w:sz w:val="28"/>
          <w:szCs w:val="28"/>
        </w:rPr>
        <w:t>вышения квалификации или курсовое обучение в области защиты от чрезв</w:t>
      </w:r>
      <w:r w:rsidRPr="009E7478">
        <w:rPr>
          <w:rFonts w:ascii="Times New Roman" w:hAnsi="Times New Roman" w:cs="Times New Roman"/>
          <w:sz w:val="28"/>
          <w:szCs w:val="28"/>
        </w:rPr>
        <w:t>ы</w:t>
      </w:r>
      <w:r w:rsidRPr="009E7478">
        <w:rPr>
          <w:rFonts w:ascii="Times New Roman" w:hAnsi="Times New Roman" w:cs="Times New Roman"/>
          <w:sz w:val="28"/>
          <w:szCs w:val="28"/>
        </w:rPr>
        <w:t>чайных ситуаций проходят:</w:t>
      </w:r>
    </w:p>
    <w:p w:rsidR="000E7145" w:rsidRPr="009E7478" w:rsidRDefault="004604B7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E7145" w:rsidRPr="009E7478">
        <w:rPr>
          <w:rFonts w:ascii="Times New Roman" w:hAnsi="Times New Roman" w:cs="Times New Roman"/>
          <w:sz w:val="28"/>
          <w:szCs w:val="28"/>
        </w:rPr>
        <w:t xml:space="preserve">руководители и председатели комиссий по чрезвычайным ситуациям органов местного самоуправления и организаций - в учебно-методических центрах по гражданской обороне и чрезвычайным ситуациям </w:t>
      </w:r>
      <w:r w:rsidR="007A0894">
        <w:rPr>
          <w:rFonts w:ascii="Times New Roman" w:hAnsi="Times New Roman" w:cs="Times New Roman"/>
          <w:sz w:val="28"/>
          <w:szCs w:val="28"/>
        </w:rPr>
        <w:t>Ставропольск</w:t>
      </w:r>
      <w:r w:rsidR="007A0894">
        <w:rPr>
          <w:rFonts w:ascii="Times New Roman" w:hAnsi="Times New Roman" w:cs="Times New Roman"/>
          <w:sz w:val="28"/>
          <w:szCs w:val="28"/>
        </w:rPr>
        <w:t>о</w:t>
      </w:r>
      <w:r w:rsidR="007A0894">
        <w:rPr>
          <w:rFonts w:ascii="Times New Roman" w:hAnsi="Times New Roman" w:cs="Times New Roman"/>
          <w:sz w:val="28"/>
          <w:szCs w:val="28"/>
        </w:rPr>
        <w:t>го края</w:t>
      </w:r>
      <w:r w:rsidR="000E7145" w:rsidRPr="009E7478">
        <w:rPr>
          <w:rFonts w:ascii="Times New Roman" w:hAnsi="Times New Roman" w:cs="Times New Roman"/>
          <w:sz w:val="28"/>
          <w:szCs w:val="28"/>
        </w:rPr>
        <w:t>;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478">
        <w:rPr>
          <w:rFonts w:ascii="Times New Roman" w:hAnsi="Times New Roman" w:cs="Times New Roman"/>
          <w:sz w:val="28"/>
          <w:szCs w:val="28"/>
        </w:rPr>
        <w:t>в) уполномоченные работники - в организациях, осуществляющих о</w:t>
      </w:r>
      <w:r w:rsidRPr="009E7478">
        <w:rPr>
          <w:rFonts w:ascii="Times New Roman" w:hAnsi="Times New Roman" w:cs="Times New Roman"/>
          <w:sz w:val="28"/>
          <w:szCs w:val="28"/>
        </w:rPr>
        <w:t>б</w:t>
      </w:r>
      <w:r w:rsidRPr="009E7478">
        <w:rPr>
          <w:rFonts w:ascii="Times New Roman" w:hAnsi="Times New Roman" w:cs="Times New Roman"/>
          <w:sz w:val="28"/>
          <w:szCs w:val="28"/>
        </w:rPr>
        <w:t>разовательную деятельность по дополнительным профессиональным пр</w:t>
      </w:r>
      <w:r w:rsidRPr="009E7478">
        <w:rPr>
          <w:rFonts w:ascii="Times New Roman" w:hAnsi="Times New Roman" w:cs="Times New Roman"/>
          <w:sz w:val="28"/>
          <w:szCs w:val="28"/>
        </w:rPr>
        <w:t>о</w:t>
      </w:r>
      <w:r w:rsidRPr="009E7478">
        <w:rPr>
          <w:rFonts w:ascii="Times New Roman" w:hAnsi="Times New Roman" w:cs="Times New Roman"/>
          <w:sz w:val="28"/>
          <w:szCs w:val="28"/>
        </w:rPr>
        <w:t>граммам в области защиты от чрезвычайных ситуаций, находящихся в вед</w:t>
      </w:r>
      <w:r w:rsidRPr="009E7478">
        <w:rPr>
          <w:rFonts w:ascii="Times New Roman" w:hAnsi="Times New Roman" w:cs="Times New Roman"/>
          <w:sz w:val="28"/>
          <w:szCs w:val="28"/>
        </w:rPr>
        <w:t>е</w:t>
      </w:r>
      <w:r w:rsidRPr="009E7478">
        <w:rPr>
          <w:rFonts w:ascii="Times New Roman" w:hAnsi="Times New Roman" w:cs="Times New Roman"/>
          <w:sz w:val="28"/>
          <w:szCs w:val="28"/>
        </w:rPr>
        <w:t>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</w:t>
      </w:r>
      <w:r w:rsidRPr="009E7478">
        <w:rPr>
          <w:rFonts w:ascii="Times New Roman" w:hAnsi="Times New Roman" w:cs="Times New Roman"/>
          <w:sz w:val="28"/>
          <w:szCs w:val="28"/>
        </w:rPr>
        <w:t>о</w:t>
      </w:r>
      <w:r w:rsidRPr="009E7478">
        <w:rPr>
          <w:rFonts w:ascii="Times New Roman" w:hAnsi="Times New Roman" w:cs="Times New Roman"/>
          <w:sz w:val="28"/>
          <w:szCs w:val="28"/>
        </w:rPr>
        <w:t>фессиональным программам в области защиты от чрезвычайных ситуаций, в том числе в</w:t>
      </w:r>
      <w:proofErr w:type="gramEnd"/>
      <w:r w:rsidRPr="009E7478">
        <w:rPr>
          <w:rFonts w:ascii="Times New Roman" w:hAnsi="Times New Roman" w:cs="Times New Roman"/>
          <w:sz w:val="28"/>
          <w:szCs w:val="28"/>
        </w:rPr>
        <w:t xml:space="preserve"> учебно-методических </w:t>
      </w:r>
      <w:proofErr w:type="gramStart"/>
      <w:r w:rsidRPr="009E7478"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 w:rsidRPr="009E7478">
        <w:rPr>
          <w:rFonts w:ascii="Times New Roman" w:hAnsi="Times New Roman" w:cs="Times New Roman"/>
          <w:sz w:val="28"/>
          <w:szCs w:val="28"/>
        </w:rPr>
        <w:t xml:space="preserve"> по гражданской обороне и чре</w:t>
      </w:r>
      <w:r w:rsidRPr="009E7478">
        <w:rPr>
          <w:rFonts w:ascii="Times New Roman" w:hAnsi="Times New Roman" w:cs="Times New Roman"/>
          <w:sz w:val="28"/>
          <w:szCs w:val="28"/>
        </w:rPr>
        <w:t>з</w:t>
      </w:r>
      <w:r w:rsidRPr="009E7478">
        <w:rPr>
          <w:rFonts w:ascii="Times New Roman" w:hAnsi="Times New Roman" w:cs="Times New Roman"/>
          <w:sz w:val="28"/>
          <w:szCs w:val="28"/>
        </w:rPr>
        <w:t xml:space="preserve">вычайным ситуациям </w:t>
      </w:r>
      <w:r w:rsidR="007A0894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9E7478">
        <w:rPr>
          <w:rFonts w:ascii="Times New Roman" w:hAnsi="Times New Roman" w:cs="Times New Roman"/>
          <w:sz w:val="28"/>
          <w:szCs w:val="28"/>
        </w:rPr>
        <w:t>,</w:t>
      </w:r>
      <w:r w:rsidR="007A0894">
        <w:rPr>
          <w:rFonts w:ascii="Times New Roman" w:hAnsi="Times New Roman" w:cs="Times New Roman"/>
          <w:sz w:val="28"/>
          <w:szCs w:val="28"/>
        </w:rPr>
        <w:t xml:space="preserve"> </w:t>
      </w:r>
      <w:r w:rsidRPr="009E7478">
        <w:rPr>
          <w:rFonts w:ascii="Times New Roman" w:hAnsi="Times New Roman" w:cs="Times New Roman"/>
          <w:sz w:val="28"/>
          <w:szCs w:val="28"/>
        </w:rPr>
        <w:t>а также на курсах гражданской обороны муниципальных образований и в других организациях.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478">
        <w:rPr>
          <w:rFonts w:ascii="Times New Roman" w:hAnsi="Times New Roman" w:cs="Times New Roman"/>
          <w:sz w:val="28"/>
          <w:szCs w:val="28"/>
        </w:rPr>
        <w:t>Получение дополнительного профессионального образования по пр</w:t>
      </w:r>
      <w:r w:rsidRPr="009E7478">
        <w:rPr>
          <w:rFonts w:ascii="Times New Roman" w:hAnsi="Times New Roman" w:cs="Times New Roman"/>
          <w:sz w:val="28"/>
          <w:szCs w:val="28"/>
        </w:rPr>
        <w:t>о</w:t>
      </w:r>
      <w:r w:rsidRPr="009E7478">
        <w:rPr>
          <w:rFonts w:ascii="Times New Roman" w:hAnsi="Times New Roman" w:cs="Times New Roman"/>
          <w:sz w:val="28"/>
          <w:szCs w:val="28"/>
        </w:rPr>
        <w:t>граммам повышения квалификации педагогическими работникам</w:t>
      </w:r>
      <w:r w:rsidR="005A64BD">
        <w:rPr>
          <w:rFonts w:ascii="Times New Roman" w:hAnsi="Times New Roman" w:cs="Times New Roman"/>
          <w:sz w:val="28"/>
          <w:szCs w:val="28"/>
        </w:rPr>
        <w:t>и - преп</w:t>
      </w:r>
      <w:r w:rsidR="005A64BD">
        <w:rPr>
          <w:rFonts w:ascii="Times New Roman" w:hAnsi="Times New Roman" w:cs="Times New Roman"/>
          <w:sz w:val="28"/>
          <w:szCs w:val="28"/>
        </w:rPr>
        <w:t>о</w:t>
      </w:r>
      <w:r w:rsidR="005A64BD">
        <w:rPr>
          <w:rFonts w:ascii="Times New Roman" w:hAnsi="Times New Roman" w:cs="Times New Roman"/>
          <w:sz w:val="28"/>
          <w:szCs w:val="28"/>
        </w:rPr>
        <w:t>давателями дисциплины «Безопасность жизнедеятельности»</w:t>
      </w:r>
      <w:r w:rsidRPr="009E7478">
        <w:rPr>
          <w:rFonts w:ascii="Times New Roman" w:hAnsi="Times New Roman" w:cs="Times New Roman"/>
          <w:sz w:val="28"/>
          <w:szCs w:val="28"/>
        </w:rPr>
        <w:t xml:space="preserve"> и ку</w:t>
      </w:r>
      <w:r w:rsidR="005A64BD">
        <w:rPr>
          <w:rFonts w:ascii="Times New Roman" w:hAnsi="Times New Roman" w:cs="Times New Roman"/>
          <w:sz w:val="28"/>
          <w:szCs w:val="28"/>
        </w:rPr>
        <w:t>рса «</w:t>
      </w:r>
      <w:r w:rsidRPr="009E7478">
        <w:rPr>
          <w:rFonts w:ascii="Times New Roman" w:hAnsi="Times New Roman" w:cs="Times New Roman"/>
          <w:sz w:val="28"/>
          <w:szCs w:val="28"/>
        </w:rPr>
        <w:t>Осн</w:t>
      </w:r>
      <w:r w:rsidRPr="009E7478">
        <w:rPr>
          <w:rFonts w:ascii="Times New Roman" w:hAnsi="Times New Roman" w:cs="Times New Roman"/>
          <w:sz w:val="28"/>
          <w:szCs w:val="28"/>
        </w:rPr>
        <w:t>о</w:t>
      </w:r>
      <w:r w:rsidRPr="009E7478">
        <w:rPr>
          <w:rFonts w:ascii="Times New Roman" w:hAnsi="Times New Roman" w:cs="Times New Roman"/>
          <w:sz w:val="28"/>
          <w:szCs w:val="28"/>
        </w:rPr>
        <w:t>вы</w:t>
      </w:r>
      <w:r w:rsidR="005A64BD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жизнедеятельности»</w:t>
      </w:r>
      <w:r w:rsidRPr="009E7478">
        <w:rPr>
          <w:rFonts w:ascii="Times New Roman" w:hAnsi="Times New Roman" w:cs="Times New Roman"/>
          <w:sz w:val="28"/>
          <w:szCs w:val="28"/>
        </w:rPr>
        <w:t xml:space="preserve"> по вопросам защиты в чрезвычайных ситуациях осуществляется в организациях, осуществляющих образовател</w:t>
      </w:r>
      <w:r w:rsidRPr="009E7478">
        <w:rPr>
          <w:rFonts w:ascii="Times New Roman" w:hAnsi="Times New Roman" w:cs="Times New Roman"/>
          <w:sz w:val="28"/>
          <w:szCs w:val="28"/>
        </w:rPr>
        <w:t>ь</w:t>
      </w:r>
      <w:r w:rsidRPr="009E7478">
        <w:rPr>
          <w:rFonts w:ascii="Times New Roman" w:hAnsi="Times New Roman" w:cs="Times New Roman"/>
          <w:sz w:val="28"/>
          <w:szCs w:val="28"/>
        </w:rPr>
        <w:t>ную деятельность по дополнительным профессиональным программам в о</w:t>
      </w:r>
      <w:r w:rsidRPr="009E7478">
        <w:rPr>
          <w:rFonts w:ascii="Times New Roman" w:hAnsi="Times New Roman" w:cs="Times New Roman"/>
          <w:sz w:val="28"/>
          <w:szCs w:val="28"/>
        </w:rPr>
        <w:t>б</w:t>
      </w:r>
      <w:r w:rsidRPr="009E7478">
        <w:rPr>
          <w:rFonts w:ascii="Times New Roman" w:hAnsi="Times New Roman" w:cs="Times New Roman"/>
          <w:sz w:val="28"/>
          <w:szCs w:val="28"/>
        </w:rPr>
        <w:t>ласти защиты от чрезвычайных ситуаций, находящихся в ведении Министе</w:t>
      </w:r>
      <w:r w:rsidRPr="009E7478">
        <w:rPr>
          <w:rFonts w:ascii="Times New Roman" w:hAnsi="Times New Roman" w:cs="Times New Roman"/>
          <w:sz w:val="28"/>
          <w:szCs w:val="28"/>
        </w:rPr>
        <w:t>р</w:t>
      </w:r>
      <w:r w:rsidRPr="009E7478">
        <w:rPr>
          <w:rFonts w:ascii="Times New Roman" w:hAnsi="Times New Roman" w:cs="Times New Roman"/>
          <w:sz w:val="28"/>
          <w:szCs w:val="28"/>
        </w:rPr>
        <w:t>ства Российской Федерации по делам гражданской обороны, чрезвычайным ситуациям и ликвидации последствий стихийных бедствий, Министерства образования</w:t>
      </w:r>
      <w:proofErr w:type="gramEnd"/>
      <w:r w:rsidRPr="009E7478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Федерации, других федеральных органов исполнительной власти, в других организациях, осуществляющих образов</w:t>
      </w:r>
      <w:r w:rsidRPr="009E7478">
        <w:rPr>
          <w:rFonts w:ascii="Times New Roman" w:hAnsi="Times New Roman" w:cs="Times New Roman"/>
          <w:sz w:val="28"/>
          <w:szCs w:val="28"/>
        </w:rPr>
        <w:t>а</w:t>
      </w:r>
      <w:r w:rsidRPr="009E7478">
        <w:rPr>
          <w:rFonts w:ascii="Times New Roman" w:hAnsi="Times New Roman" w:cs="Times New Roman"/>
          <w:sz w:val="28"/>
          <w:szCs w:val="28"/>
        </w:rPr>
        <w:t xml:space="preserve">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</w:t>
      </w:r>
      <w:r w:rsidR="007A0894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9E7478">
        <w:rPr>
          <w:rFonts w:ascii="Times New Roman" w:hAnsi="Times New Roman" w:cs="Times New Roman"/>
          <w:sz w:val="28"/>
          <w:szCs w:val="28"/>
        </w:rPr>
        <w:t>.</w:t>
      </w:r>
    </w:p>
    <w:p w:rsidR="009A5F75" w:rsidRDefault="009A5F7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7. Совершенствование знаний, умений и навыков населения в области защиты от чрезвычайных ситуаций осуществляется в ходе проведения к</w:t>
      </w:r>
      <w:r w:rsidRPr="009E7478">
        <w:rPr>
          <w:rFonts w:ascii="Times New Roman" w:hAnsi="Times New Roman" w:cs="Times New Roman"/>
          <w:sz w:val="28"/>
          <w:szCs w:val="28"/>
        </w:rPr>
        <w:t>о</w:t>
      </w:r>
      <w:r w:rsidRPr="009E7478">
        <w:rPr>
          <w:rFonts w:ascii="Times New Roman" w:hAnsi="Times New Roman" w:cs="Times New Roman"/>
          <w:sz w:val="28"/>
          <w:szCs w:val="28"/>
        </w:rPr>
        <w:t>мандно-штабных, тактико-специальных и комплексных учений и тренировок.</w:t>
      </w:r>
    </w:p>
    <w:p w:rsidR="009A5F75" w:rsidRDefault="009A5F7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45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 xml:space="preserve">8. Командно-штабные учения продолжительностью </w:t>
      </w:r>
      <w:r w:rsidR="001C0880">
        <w:rPr>
          <w:rFonts w:ascii="Times New Roman" w:hAnsi="Times New Roman" w:cs="Times New Roman"/>
          <w:sz w:val="28"/>
          <w:szCs w:val="28"/>
        </w:rPr>
        <w:t>до 3 суток пров</w:t>
      </w:r>
      <w:r w:rsidR="001C0880">
        <w:rPr>
          <w:rFonts w:ascii="Times New Roman" w:hAnsi="Times New Roman" w:cs="Times New Roman"/>
          <w:sz w:val="28"/>
          <w:szCs w:val="28"/>
        </w:rPr>
        <w:t>о</w:t>
      </w:r>
      <w:r w:rsidR="001C0880">
        <w:rPr>
          <w:rFonts w:ascii="Times New Roman" w:hAnsi="Times New Roman" w:cs="Times New Roman"/>
          <w:sz w:val="28"/>
          <w:szCs w:val="28"/>
        </w:rPr>
        <w:t xml:space="preserve">дятся </w:t>
      </w:r>
      <w:r w:rsidRPr="009E7478">
        <w:rPr>
          <w:rFonts w:ascii="Times New Roman" w:hAnsi="Times New Roman" w:cs="Times New Roman"/>
          <w:sz w:val="28"/>
          <w:szCs w:val="28"/>
        </w:rPr>
        <w:t>в органах местного самоуправления - 1 раз в 3 года. Командно-штабные учения или штабные тренировки в организациях проводятся 1 раз в год продолжительностью до 1 суток.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lastRenderedPageBreak/>
        <w:t>9. Тактико-специальные учения продолжительностью до 8 часов пр</w:t>
      </w:r>
      <w:r w:rsidRPr="009E7478">
        <w:rPr>
          <w:rFonts w:ascii="Times New Roman" w:hAnsi="Times New Roman" w:cs="Times New Roman"/>
          <w:sz w:val="28"/>
          <w:szCs w:val="28"/>
        </w:rPr>
        <w:t>о</w:t>
      </w:r>
      <w:r w:rsidRPr="009E7478">
        <w:rPr>
          <w:rFonts w:ascii="Times New Roman" w:hAnsi="Times New Roman" w:cs="Times New Roman"/>
          <w:sz w:val="28"/>
          <w:szCs w:val="28"/>
        </w:rPr>
        <w:t>водятся с участием аварийно-спасательных служб и аварийно-спасательных формирований (далее именуются - формирования) организаций 1 раз в 3 г</w:t>
      </w:r>
      <w:r w:rsidRPr="009E7478">
        <w:rPr>
          <w:rFonts w:ascii="Times New Roman" w:hAnsi="Times New Roman" w:cs="Times New Roman"/>
          <w:sz w:val="28"/>
          <w:szCs w:val="28"/>
        </w:rPr>
        <w:t>о</w:t>
      </w:r>
      <w:r w:rsidRPr="009E7478">
        <w:rPr>
          <w:rFonts w:ascii="Times New Roman" w:hAnsi="Times New Roman" w:cs="Times New Roman"/>
          <w:sz w:val="28"/>
          <w:szCs w:val="28"/>
        </w:rPr>
        <w:t>да, а с участием формирований постоянной готовности - 1 раз в год.</w:t>
      </w:r>
    </w:p>
    <w:p w:rsidR="009A5F75" w:rsidRDefault="009A5F7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 xml:space="preserve">10. Комплексные учения продолжительностью до 2 суток проводятся </w:t>
      </w:r>
      <w:r w:rsidR="00CD080A">
        <w:rPr>
          <w:rFonts w:ascii="Times New Roman" w:hAnsi="Times New Roman" w:cs="Times New Roman"/>
          <w:sz w:val="28"/>
          <w:szCs w:val="28"/>
        </w:rPr>
        <w:t xml:space="preserve">  </w:t>
      </w:r>
      <w:r w:rsidRPr="009E7478">
        <w:rPr>
          <w:rFonts w:ascii="Times New Roman" w:hAnsi="Times New Roman" w:cs="Times New Roman"/>
          <w:sz w:val="28"/>
          <w:szCs w:val="28"/>
        </w:rPr>
        <w:t>1 раз в 3 года в муниципальных образованиях и организациях, имеющих опасные производственные объекты, а также в лечебно-профилактических учреждениях, имеющих более 600 коек. В других организациях 1 раз в 3 года проводятся тренировки продолжительностью до 8 часов.</w:t>
      </w:r>
    </w:p>
    <w:p w:rsidR="00CD080A" w:rsidRDefault="00CD080A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11. Тренировки в организациях, осуществляющих образовательную д</w:t>
      </w:r>
      <w:r w:rsidRPr="009E7478">
        <w:rPr>
          <w:rFonts w:ascii="Times New Roman" w:hAnsi="Times New Roman" w:cs="Times New Roman"/>
          <w:sz w:val="28"/>
          <w:szCs w:val="28"/>
        </w:rPr>
        <w:t>е</w:t>
      </w:r>
      <w:r w:rsidRPr="009E7478">
        <w:rPr>
          <w:rFonts w:ascii="Times New Roman" w:hAnsi="Times New Roman" w:cs="Times New Roman"/>
          <w:sz w:val="28"/>
          <w:szCs w:val="28"/>
        </w:rPr>
        <w:t>ятельность, проводятся ежегодно.</w:t>
      </w:r>
    </w:p>
    <w:p w:rsidR="009A5F75" w:rsidRPr="002D2A70" w:rsidRDefault="009A5F7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12. Лица, привлекаемые на учения и тренировки в области защиты от чрезвычайных ситуаций, должны быть проинформированы о возможном риске при их проведении.</w:t>
      </w:r>
    </w:p>
    <w:p w:rsidR="009A5F75" w:rsidRDefault="009A5F7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1</w:t>
      </w:r>
      <w:r w:rsidR="007A0894">
        <w:rPr>
          <w:rFonts w:ascii="Times New Roman" w:hAnsi="Times New Roman" w:cs="Times New Roman"/>
          <w:sz w:val="28"/>
          <w:szCs w:val="28"/>
        </w:rPr>
        <w:t>3</w:t>
      </w:r>
      <w:r w:rsidRPr="009E7478">
        <w:rPr>
          <w:rFonts w:ascii="Times New Roman" w:hAnsi="Times New Roman" w:cs="Times New Roman"/>
          <w:sz w:val="28"/>
          <w:szCs w:val="28"/>
        </w:rPr>
        <w:t>. Финансирование подготовки председателей комиссий по чрезв</w:t>
      </w:r>
      <w:r w:rsidRPr="009E7478">
        <w:rPr>
          <w:rFonts w:ascii="Times New Roman" w:hAnsi="Times New Roman" w:cs="Times New Roman"/>
          <w:sz w:val="28"/>
          <w:szCs w:val="28"/>
        </w:rPr>
        <w:t>ы</w:t>
      </w:r>
      <w:r w:rsidRPr="009E7478">
        <w:rPr>
          <w:rFonts w:ascii="Times New Roman" w:hAnsi="Times New Roman" w:cs="Times New Roman"/>
          <w:sz w:val="28"/>
          <w:szCs w:val="28"/>
        </w:rPr>
        <w:t>чайным ситуациям органов местного самоуправления, уполномоченных р</w:t>
      </w:r>
      <w:r w:rsidRPr="009E7478">
        <w:rPr>
          <w:rFonts w:ascii="Times New Roman" w:hAnsi="Times New Roman" w:cs="Times New Roman"/>
          <w:sz w:val="28"/>
          <w:szCs w:val="28"/>
        </w:rPr>
        <w:t>а</w:t>
      </w:r>
      <w:r w:rsidRPr="009E7478">
        <w:rPr>
          <w:rFonts w:ascii="Times New Roman" w:hAnsi="Times New Roman" w:cs="Times New Roman"/>
          <w:sz w:val="28"/>
          <w:szCs w:val="28"/>
        </w:rPr>
        <w:t>ботников</w:t>
      </w:r>
      <w:r w:rsidR="00610825">
        <w:rPr>
          <w:rFonts w:ascii="Times New Roman" w:hAnsi="Times New Roman" w:cs="Times New Roman"/>
          <w:sz w:val="28"/>
          <w:szCs w:val="28"/>
        </w:rPr>
        <w:t xml:space="preserve"> Шпаковского </w:t>
      </w:r>
      <w:r w:rsidR="00E75A89">
        <w:rPr>
          <w:rFonts w:ascii="Times New Roman" w:hAnsi="Times New Roman" w:cs="Times New Roman"/>
          <w:sz w:val="28"/>
          <w:szCs w:val="28"/>
        </w:rPr>
        <w:t>звена РСЧС</w:t>
      </w:r>
      <w:r w:rsidRPr="009E7478">
        <w:rPr>
          <w:rFonts w:ascii="Times New Roman" w:hAnsi="Times New Roman" w:cs="Times New Roman"/>
          <w:sz w:val="28"/>
          <w:szCs w:val="28"/>
        </w:rPr>
        <w:t>, содержания курсов гражданской обор</w:t>
      </w:r>
      <w:r w:rsidRPr="009E7478">
        <w:rPr>
          <w:rFonts w:ascii="Times New Roman" w:hAnsi="Times New Roman" w:cs="Times New Roman"/>
          <w:sz w:val="28"/>
          <w:szCs w:val="28"/>
        </w:rPr>
        <w:t>о</w:t>
      </w:r>
      <w:r w:rsidRPr="009E7478">
        <w:rPr>
          <w:rFonts w:ascii="Times New Roman" w:hAnsi="Times New Roman" w:cs="Times New Roman"/>
          <w:sz w:val="28"/>
          <w:szCs w:val="28"/>
        </w:rPr>
        <w:t>ны муниципальных образований, подготовки неработающего населения, а также проведения органами местного самоуправления учений и тренировок осуществляется за счет средств местных бюджетов.</w:t>
      </w:r>
    </w:p>
    <w:p w:rsidR="000E7145" w:rsidRPr="009E7478" w:rsidRDefault="000E7145" w:rsidP="0061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478">
        <w:rPr>
          <w:rFonts w:ascii="Times New Roman" w:hAnsi="Times New Roman" w:cs="Times New Roman"/>
          <w:sz w:val="28"/>
          <w:szCs w:val="28"/>
        </w:rPr>
        <w:t>Финансирование подготовки работающего населения в области защиты от чрезвычайных ситуаций, подготовки и аттестации формирований, а также проведения организациями учений и тренировок осуществляется за счет о</w:t>
      </w:r>
      <w:r w:rsidRPr="009E7478">
        <w:rPr>
          <w:rFonts w:ascii="Times New Roman" w:hAnsi="Times New Roman" w:cs="Times New Roman"/>
          <w:sz w:val="28"/>
          <w:szCs w:val="28"/>
        </w:rPr>
        <w:t>р</w:t>
      </w:r>
      <w:r w:rsidRPr="009E7478">
        <w:rPr>
          <w:rFonts w:ascii="Times New Roman" w:hAnsi="Times New Roman" w:cs="Times New Roman"/>
          <w:sz w:val="28"/>
          <w:szCs w:val="28"/>
        </w:rPr>
        <w:t>ганизаций.</w:t>
      </w:r>
    </w:p>
    <w:p w:rsidR="002475DD" w:rsidRDefault="002475DD" w:rsidP="00610825">
      <w:pPr>
        <w:pStyle w:val="ConsPlusNormal"/>
        <w:ind w:firstLine="709"/>
        <w:jc w:val="both"/>
      </w:pPr>
    </w:p>
    <w:p w:rsidR="003A2112" w:rsidRDefault="003A2112" w:rsidP="002D2A70">
      <w:pPr>
        <w:pStyle w:val="ConsPlusNormal"/>
        <w:spacing w:line="240" w:lineRule="exact"/>
        <w:ind w:firstLine="709"/>
        <w:jc w:val="both"/>
      </w:pPr>
    </w:p>
    <w:p w:rsidR="003A2112" w:rsidRDefault="003A2112" w:rsidP="002D2A70">
      <w:pPr>
        <w:tabs>
          <w:tab w:val="left" w:pos="624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AF7264" w:rsidRDefault="00AF7264" w:rsidP="002D2A70">
      <w:pPr>
        <w:pStyle w:val="ConsPlusNormal"/>
        <w:spacing w:line="240" w:lineRule="exact"/>
        <w:ind w:firstLine="709"/>
        <w:jc w:val="center"/>
      </w:pPr>
    </w:p>
    <w:p w:rsidR="00AF7264" w:rsidRDefault="00AF7264" w:rsidP="00AF7264">
      <w:pPr>
        <w:pStyle w:val="ConsPlusNormal"/>
        <w:ind w:firstLine="709"/>
        <w:jc w:val="center"/>
      </w:pPr>
      <w:r>
        <w:t>_________________</w:t>
      </w:r>
      <w:r w:rsidR="007B35EC">
        <w:t>____</w:t>
      </w:r>
      <w:r>
        <w:t>_</w:t>
      </w:r>
    </w:p>
    <w:sectPr w:rsidR="00AF7264" w:rsidSect="004038EF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64" w:rsidRDefault="00AF7264" w:rsidP="00AF7264">
      <w:pPr>
        <w:spacing w:after="0" w:line="240" w:lineRule="auto"/>
      </w:pPr>
      <w:r>
        <w:separator/>
      </w:r>
    </w:p>
  </w:endnote>
  <w:endnote w:type="continuationSeparator" w:id="0">
    <w:p w:rsidR="00AF7264" w:rsidRDefault="00AF7264" w:rsidP="00AF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64" w:rsidRDefault="00AF7264" w:rsidP="00AF7264">
      <w:pPr>
        <w:spacing w:after="0" w:line="240" w:lineRule="auto"/>
      </w:pPr>
      <w:r>
        <w:separator/>
      </w:r>
    </w:p>
  </w:footnote>
  <w:footnote w:type="continuationSeparator" w:id="0">
    <w:p w:rsidR="00AF7264" w:rsidRDefault="00AF7264" w:rsidP="00AF7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1815052"/>
      <w:docPartObj>
        <w:docPartGallery w:val="Page Numbers (Top of Page)"/>
        <w:docPartUnique/>
      </w:docPartObj>
    </w:sdtPr>
    <w:sdtEndPr/>
    <w:sdtContent>
      <w:p w:rsidR="00AF7264" w:rsidRDefault="00AF72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CF3">
          <w:rPr>
            <w:noProof/>
          </w:rPr>
          <w:t>4</w:t>
        </w:r>
        <w:r>
          <w:fldChar w:fldCharType="end"/>
        </w:r>
      </w:p>
    </w:sdtContent>
  </w:sdt>
  <w:p w:rsidR="00AF7264" w:rsidRDefault="00AF726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83"/>
    <w:rsid w:val="00025619"/>
    <w:rsid w:val="00032059"/>
    <w:rsid w:val="00080017"/>
    <w:rsid w:val="000A4A3A"/>
    <w:rsid w:val="000B138E"/>
    <w:rsid w:val="000E7145"/>
    <w:rsid w:val="001C0880"/>
    <w:rsid w:val="00200D55"/>
    <w:rsid w:val="00201873"/>
    <w:rsid w:val="002127B0"/>
    <w:rsid w:val="002475DD"/>
    <w:rsid w:val="00297CF3"/>
    <w:rsid w:val="002D2A70"/>
    <w:rsid w:val="003A2112"/>
    <w:rsid w:val="003B3445"/>
    <w:rsid w:val="004038EF"/>
    <w:rsid w:val="004604B7"/>
    <w:rsid w:val="004C1DE0"/>
    <w:rsid w:val="005A64BD"/>
    <w:rsid w:val="005E2883"/>
    <w:rsid w:val="005E4B9F"/>
    <w:rsid w:val="00610825"/>
    <w:rsid w:val="00655297"/>
    <w:rsid w:val="007123D3"/>
    <w:rsid w:val="00753508"/>
    <w:rsid w:val="00791C54"/>
    <w:rsid w:val="007A0894"/>
    <w:rsid w:val="007B35EC"/>
    <w:rsid w:val="008619C6"/>
    <w:rsid w:val="009A5F75"/>
    <w:rsid w:val="00AF540C"/>
    <w:rsid w:val="00AF7264"/>
    <w:rsid w:val="00BA4F55"/>
    <w:rsid w:val="00BB19B3"/>
    <w:rsid w:val="00CD080A"/>
    <w:rsid w:val="00D84A09"/>
    <w:rsid w:val="00D94FD3"/>
    <w:rsid w:val="00DE204C"/>
    <w:rsid w:val="00E6548C"/>
    <w:rsid w:val="00E744D9"/>
    <w:rsid w:val="00E75A89"/>
    <w:rsid w:val="00EC4516"/>
    <w:rsid w:val="00EE0293"/>
    <w:rsid w:val="00E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8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E2883"/>
    <w:pPr>
      <w:keepNext/>
      <w:spacing w:after="0" w:line="240" w:lineRule="exac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E28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E28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E2883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E2883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E28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E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00D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7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726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F7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726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8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E2883"/>
    <w:pPr>
      <w:keepNext/>
      <w:spacing w:after="0" w:line="240" w:lineRule="exac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E28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E28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E2883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E2883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5E28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E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00D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7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726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F7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726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Селюкова Надежда Николаевна</cp:lastModifiedBy>
  <cp:revision>29</cp:revision>
  <cp:lastPrinted>2017-05-31T11:36:00Z</cp:lastPrinted>
  <dcterms:created xsi:type="dcterms:W3CDTF">2017-05-17T09:21:00Z</dcterms:created>
  <dcterms:modified xsi:type="dcterms:W3CDTF">2017-06-14T13:48:00Z</dcterms:modified>
</cp:coreProperties>
</file>